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BEA" w:rsidRDefault="00FA1EF0" w:rsidP="009A022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A1EF0">
        <w:rPr>
          <w:rFonts w:ascii="Times New Roman" w:hAnsi="Times New Roman" w:cs="Times New Roman"/>
          <w:sz w:val="24"/>
          <w:szCs w:val="24"/>
        </w:rPr>
        <w:t xml:space="preserve">Zarządzenie Nr </w:t>
      </w:r>
      <w:r w:rsidR="00912B5F">
        <w:rPr>
          <w:rFonts w:ascii="Times New Roman" w:hAnsi="Times New Roman" w:cs="Times New Roman"/>
          <w:sz w:val="24"/>
          <w:szCs w:val="24"/>
        </w:rPr>
        <w:t xml:space="preserve"> 66 /18</w:t>
      </w:r>
    </w:p>
    <w:p w:rsidR="00FA1EF0" w:rsidRDefault="00FA1EF0" w:rsidP="009A0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Wójta Gminy Orchowo</w:t>
      </w:r>
    </w:p>
    <w:p w:rsidR="00FA1EF0" w:rsidRDefault="00654029" w:rsidP="009A02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A1EF0">
        <w:rPr>
          <w:rFonts w:ascii="Times New Roman" w:hAnsi="Times New Roman" w:cs="Times New Roman"/>
          <w:sz w:val="24"/>
          <w:szCs w:val="24"/>
        </w:rPr>
        <w:t xml:space="preserve"> dnia </w:t>
      </w:r>
      <w:r w:rsidR="00237A03">
        <w:rPr>
          <w:rFonts w:ascii="Times New Roman" w:hAnsi="Times New Roman" w:cs="Times New Roman"/>
          <w:sz w:val="24"/>
          <w:szCs w:val="24"/>
        </w:rPr>
        <w:t xml:space="preserve"> </w:t>
      </w:r>
      <w:r w:rsidR="00912B5F">
        <w:rPr>
          <w:rFonts w:ascii="Times New Roman" w:hAnsi="Times New Roman" w:cs="Times New Roman"/>
          <w:sz w:val="24"/>
          <w:szCs w:val="24"/>
        </w:rPr>
        <w:t>03  września 2018</w:t>
      </w:r>
      <w:r w:rsidR="00FA1EF0">
        <w:rPr>
          <w:rFonts w:ascii="Times New Roman" w:hAnsi="Times New Roman" w:cs="Times New Roman"/>
          <w:sz w:val="24"/>
          <w:szCs w:val="24"/>
        </w:rPr>
        <w:t xml:space="preserve"> r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   opracowania materiałów planistycznych do projektu uchwały budżetowej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2D66">
        <w:rPr>
          <w:rFonts w:ascii="Times New Roman" w:hAnsi="Times New Roman" w:cs="Times New Roman"/>
          <w:sz w:val="24"/>
          <w:szCs w:val="24"/>
        </w:rPr>
        <w:t xml:space="preserve">           Gminy Orchowo na 2019</w:t>
      </w:r>
      <w:r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30 ust.1 ustawy z dnia 8 marca 1990 r o samorzą</w:t>
      </w:r>
      <w:r w:rsidR="00912B5F">
        <w:rPr>
          <w:rFonts w:ascii="Times New Roman" w:hAnsi="Times New Roman" w:cs="Times New Roman"/>
          <w:sz w:val="24"/>
          <w:szCs w:val="24"/>
        </w:rPr>
        <w:t xml:space="preserve">dzie gminnym ( tj. Dz. U. z 2018 r. poz.994 z </w:t>
      </w:r>
      <w:proofErr w:type="spellStart"/>
      <w:r w:rsidR="00912B5F">
        <w:rPr>
          <w:rFonts w:ascii="Times New Roman" w:hAnsi="Times New Roman" w:cs="Times New Roman"/>
          <w:sz w:val="24"/>
          <w:szCs w:val="24"/>
        </w:rPr>
        <w:t>póź</w:t>
      </w:r>
      <w:proofErr w:type="spellEnd"/>
      <w:r w:rsidR="00912B5F">
        <w:rPr>
          <w:rFonts w:ascii="Times New Roman" w:hAnsi="Times New Roman" w:cs="Times New Roman"/>
          <w:sz w:val="24"/>
          <w:szCs w:val="24"/>
        </w:rPr>
        <w:t>. zmianami</w:t>
      </w:r>
      <w:r>
        <w:rPr>
          <w:rFonts w:ascii="Times New Roman" w:hAnsi="Times New Roman" w:cs="Times New Roman"/>
          <w:sz w:val="24"/>
          <w:szCs w:val="24"/>
        </w:rPr>
        <w:t>) w związku z art.233 ustawy z dnia 27 sierpnia 2009 r. o f</w:t>
      </w:r>
      <w:r w:rsidR="00654029">
        <w:rPr>
          <w:rFonts w:ascii="Times New Roman" w:hAnsi="Times New Roman" w:cs="Times New Roman"/>
          <w:sz w:val="24"/>
          <w:szCs w:val="24"/>
        </w:rPr>
        <w:t>inansach publicznych ( t</w:t>
      </w:r>
      <w:r>
        <w:rPr>
          <w:rFonts w:ascii="Times New Roman" w:hAnsi="Times New Roman" w:cs="Times New Roman"/>
          <w:sz w:val="24"/>
          <w:szCs w:val="24"/>
        </w:rPr>
        <w:t>j.</w:t>
      </w:r>
      <w:r w:rsidR="00654029">
        <w:rPr>
          <w:rFonts w:ascii="Times New Roman" w:hAnsi="Times New Roman" w:cs="Times New Roman"/>
          <w:sz w:val="24"/>
          <w:szCs w:val="24"/>
        </w:rPr>
        <w:t xml:space="preserve"> </w:t>
      </w:r>
      <w:r w:rsidR="00912B5F">
        <w:rPr>
          <w:rFonts w:ascii="Times New Roman" w:hAnsi="Times New Roman" w:cs="Times New Roman"/>
          <w:sz w:val="24"/>
          <w:szCs w:val="24"/>
        </w:rPr>
        <w:t>Dz.U z 2017 r poz.2077</w:t>
      </w:r>
      <w:r>
        <w:rPr>
          <w:rFonts w:ascii="Times New Roman" w:hAnsi="Times New Roman" w:cs="Times New Roman"/>
          <w:sz w:val="24"/>
          <w:szCs w:val="24"/>
        </w:rPr>
        <w:t xml:space="preserve"> ze zmianami) oraz § 1 uchwały Nr L/320/2010 Rady Gminy Orchowo z dnia 26 sierpnia 2010 r w sprawie trybu prac nad projektem uchwały budżetowej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Zarządzam co następuje: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 Radni, sołtysi, instytucje i stowarzyszenia oraz mieszkańcy składają do Wójta Gminy wnioski do projektu budżetu w terminie do 30 września br.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złożone  po 30 września br. Nie będą brane pod uwagę przy opraco</w:t>
      </w:r>
      <w:r w:rsidR="00912B5F">
        <w:rPr>
          <w:rFonts w:ascii="Times New Roman" w:hAnsi="Times New Roman" w:cs="Times New Roman"/>
          <w:sz w:val="24"/>
          <w:szCs w:val="24"/>
        </w:rPr>
        <w:t>wywaniu projektu budżetu na 2019</w:t>
      </w:r>
      <w:r>
        <w:rPr>
          <w:rFonts w:ascii="Times New Roman" w:hAnsi="Times New Roman" w:cs="Times New Roman"/>
          <w:sz w:val="24"/>
          <w:szCs w:val="24"/>
        </w:rPr>
        <w:t xml:space="preserve"> rok.</w:t>
      </w:r>
    </w:p>
    <w:p w:rsidR="00FA1EF0" w:rsidRDefault="00FA1E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 Zobowiązuje się dyrektorów jednostek organizacyjnych gminy oraz pracowników merytorycznych realizujących zadania na samodzielnych stanowiskach</w:t>
      </w:r>
      <w:r w:rsidR="00394EB9">
        <w:rPr>
          <w:rFonts w:ascii="Times New Roman" w:hAnsi="Times New Roman" w:cs="Times New Roman"/>
          <w:sz w:val="24"/>
          <w:szCs w:val="24"/>
        </w:rPr>
        <w:t xml:space="preserve"> pracy w Urzędzie Gminy w Orchowie do opracowania materiałów planistycznych do pro</w:t>
      </w:r>
      <w:r w:rsidR="00912B5F">
        <w:rPr>
          <w:rFonts w:ascii="Times New Roman" w:hAnsi="Times New Roman" w:cs="Times New Roman"/>
          <w:sz w:val="24"/>
          <w:szCs w:val="24"/>
        </w:rPr>
        <w:t>jektu uchwały budżetowej na 2019 rok w terminie do 10</w:t>
      </w:r>
      <w:r w:rsidR="00394EB9">
        <w:rPr>
          <w:rFonts w:ascii="Times New Roman" w:hAnsi="Times New Roman" w:cs="Times New Roman"/>
          <w:sz w:val="24"/>
          <w:szCs w:val="24"/>
        </w:rPr>
        <w:t xml:space="preserve"> października br.</w:t>
      </w:r>
    </w:p>
    <w:p w:rsidR="00912B5F" w:rsidRDefault="0039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 Określa się założenia do projekt</w:t>
      </w:r>
      <w:r w:rsidR="00912B5F">
        <w:rPr>
          <w:rFonts w:ascii="Times New Roman" w:hAnsi="Times New Roman" w:cs="Times New Roman"/>
          <w:sz w:val="24"/>
          <w:szCs w:val="24"/>
        </w:rPr>
        <w:t>u budżetu  Gminy Orchowo na 2019</w:t>
      </w:r>
      <w:r>
        <w:rPr>
          <w:rFonts w:ascii="Times New Roman" w:hAnsi="Times New Roman" w:cs="Times New Roman"/>
          <w:sz w:val="24"/>
          <w:szCs w:val="24"/>
        </w:rPr>
        <w:t xml:space="preserve"> rok  i tak:                   1. średnioroczny wskaźnik inflacji na poziomie </w:t>
      </w:r>
      <w:r w:rsidR="00237A03">
        <w:rPr>
          <w:rFonts w:ascii="Times New Roman" w:hAnsi="Times New Roman" w:cs="Times New Roman"/>
          <w:sz w:val="24"/>
          <w:szCs w:val="24"/>
        </w:rPr>
        <w:t xml:space="preserve">2,3 </w:t>
      </w:r>
      <w:r>
        <w:rPr>
          <w:rFonts w:ascii="Times New Roman" w:hAnsi="Times New Roman" w:cs="Times New Roman"/>
          <w:sz w:val="24"/>
          <w:szCs w:val="24"/>
        </w:rPr>
        <w:t>%                                                                         2. Nominalny wskaźnik wzrostu przeciętnego wynagrodze</w:t>
      </w:r>
      <w:r w:rsidR="00237A03">
        <w:rPr>
          <w:rFonts w:ascii="Times New Roman" w:hAnsi="Times New Roman" w:cs="Times New Roman"/>
          <w:sz w:val="24"/>
          <w:szCs w:val="24"/>
        </w:rPr>
        <w:t xml:space="preserve">nia w gospodarce narodowej –        4,7 </w:t>
      </w:r>
      <w:r>
        <w:rPr>
          <w:rFonts w:ascii="Times New Roman" w:hAnsi="Times New Roman" w:cs="Times New Roman"/>
          <w:sz w:val="24"/>
          <w:szCs w:val="24"/>
        </w:rPr>
        <w:t xml:space="preserve">%     </w:t>
      </w:r>
    </w:p>
    <w:p w:rsidR="00394EB9" w:rsidRDefault="00912B5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przewidywany stan zatrudnienia na koniec 2018 r. oraz w uzasadnionych zmian na 2019 r.</w:t>
      </w:r>
      <w:r w:rsidR="00394E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 w:rsidR="00394EB9">
        <w:rPr>
          <w:rFonts w:ascii="Times New Roman" w:hAnsi="Times New Roman" w:cs="Times New Roman"/>
          <w:sz w:val="24"/>
          <w:szCs w:val="24"/>
        </w:rPr>
        <w:t>. Prognozowane minimal</w:t>
      </w:r>
      <w:r>
        <w:rPr>
          <w:rFonts w:ascii="Times New Roman" w:hAnsi="Times New Roman" w:cs="Times New Roman"/>
          <w:sz w:val="24"/>
          <w:szCs w:val="24"/>
        </w:rPr>
        <w:t>ne wynagrodzenie za pracę w 2019</w:t>
      </w:r>
      <w:r w:rsidR="00394EB9">
        <w:rPr>
          <w:rFonts w:ascii="Times New Roman" w:hAnsi="Times New Roman" w:cs="Times New Roman"/>
          <w:sz w:val="24"/>
          <w:szCs w:val="24"/>
        </w:rPr>
        <w:t xml:space="preserve"> r.- 2 </w:t>
      </w:r>
      <w:r>
        <w:rPr>
          <w:rFonts w:ascii="Times New Roman" w:hAnsi="Times New Roman" w:cs="Times New Roman"/>
          <w:sz w:val="24"/>
          <w:szCs w:val="24"/>
        </w:rPr>
        <w:t>220</w:t>
      </w:r>
      <w:r w:rsidR="00394EB9">
        <w:rPr>
          <w:rFonts w:ascii="Times New Roman" w:hAnsi="Times New Roman" w:cs="Times New Roman"/>
          <w:sz w:val="24"/>
          <w:szCs w:val="24"/>
        </w:rPr>
        <w:t xml:space="preserve"> zł brutto, a planowana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94EB9">
        <w:rPr>
          <w:rFonts w:ascii="Times New Roman" w:hAnsi="Times New Roman" w:cs="Times New Roman"/>
          <w:sz w:val="24"/>
          <w:szCs w:val="24"/>
        </w:rPr>
        <w:t xml:space="preserve">minimalna stawka godzinowa za pracę- </w:t>
      </w:r>
      <w:r>
        <w:rPr>
          <w:rFonts w:ascii="Times New Roman" w:hAnsi="Times New Roman" w:cs="Times New Roman"/>
          <w:sz w:val="24"/>
          <w:szCs w:val="24"/>
        </w:rPr>
        <w:t>14,50</w:t>
      </w:r>
      <w:r w:rsidR="00394EB9">
        <w:rPr>
          <w:rFonts w:ascii="Times New Roman" w:hAnsi="Times New Roman" w:cs="Times New Roman"/>
          <w:sz w:val="24"/>
          <w:szCs w:val="24"/>
        </w:rPr>
        <w:t xml:space="preserve"> zł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5</w:t>
      </w:r>
      <w:r w:rsidR="00394EB9">
        <w:rPr>
          <w:rFonts w:ascii="Times New Roman" w:hAnsi="Times New Roman" w:cs="Times New Roman"/>
          <w:sz w:val="24"/>
          <w:szCs w:val="24"/>
        </w:rPr>
        <w:t xml:space="preserve">. Przedmiotem opracowania będzie projekt uchwały budżetowej wraz z niezbędnymi załącznikami, materiałami i uzasadnieniem  </w:t>
      </w:r>
    </w:p>
    <w:p w:rsidR="00394EB9" w:rsidRDefault="0039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 planowaniu dochodów i wydatków budżetu należy się kierować następującymi zasadami:</w:t>
      </w:r>
    </w:p>
    <w:p w:rsidR="00654029" w:rsidRDefault="00394EB9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Podstawą kalkulacji dochodów  z podatków i opłat lokalnych </w:t>
      </w:r>
      <w:r w:rsidR="00654029">
        <w:rPr>
          <w:rFonts w:ascii="Times New Roman" w:hAnsi="Times New Roman" w:cs="Times New Roman"/>
          <w:sz w:val="24"/>
          <w:szCs w:val="24"/>
        </w:rPr>
        <w:t>są wysokości stawek podatkowych wynikające z ustaw oraz Uchwał Rady Gminy,</w:t>
      </w:r>
      <w:r w:rsidR="00912B5F">
        <w:rPr>
          <w:rFonts w:ascii="Times New Roman" w:hAnsi="Times New Roman" w:cs="Times New Roman"/>
          <w:sz w:val="24"/>
          <w:szCs w:val="24"/>
        </w:rPr>
        <w:t xml:space="preserve"> z uwzględnieniem prognozowanych uzasadnionych zmian od 1 stycznia 2019 r.</w:t>
      </w:r>
    </w:p>
    <w:p w:rsidR="000E7625" w:rsidRDefault="00394EB9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Wysokość dochodów  z majątku  Gminy powinna zostać zaplanowana na podstawie wykazu mienia komunalnego przeznaczonego</w:t>
      </w:r>
      <w:r w:rsidR="00912B5F">
        <w:rPr>
          <w:rFonts w:ascii="Times New Roman" w:hAnsi="Times New Roman" w:cs="Times New Roman"/>
          <w:sz w:val="24"/>
          <w:szCs w:val="24"/>
        </w:rPr>
        <w:t xml:space="preserve"> do sprzedaży w roku 2019</w:t>
      </w:r>
      <w:r>
        <w:rPr>
          <w:rFonts w:ascii="Times New Roman" w:hAnsi="Times New Roman" w:cs="Times New Roman"/>
          <w:sz w:val="24"/>
          <w:szCs w:val="24"/>
        </w:rPr>
        <w:t>, zawart</w:t>
      </w:r>
      <w:r w:rsidR="000E7625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ch umów najmu, dzierżawy</w:t>
      </w:r>
      <w:r w:rsidR="000E7625">
        <w:rPr>
          <w:rFonts w:ascii="Times New Roman" w:hAnsi="Times New Roman" w:cs="Times New Roman"/>
          <w:sz w:val="24"/>
          <w:szCs w:val="24"/>
        </w:rPr>
        <w:t xml:space="preserve">, użytkowania wieczystego, </w:t>
      </w:r>
    </w:p>
    <w:p w:rsidR="00394EB9" w:rsidRDefault="000E762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Podstawą wysokości dochodów z opłat za wywóz odpadów komunalnych z terenu gminy Orchowo </w:t>
      </w:r>
      <w:r w:rsidR="00912B5F">
        <w:rPr>
          <w:rFonts w:ascii="Times New Roman" w:hAnsi="Times New Roman" w:cs="Times New Roman"/>
          <w:sz w:val="24"/>
          <w:szCs w:val="24"/>
        </w:rPr>
        <w:t>będzie wymiar należności za 2018</w:t>
      </w:r>
      <w:r>
        <w:rPr>
          <w:rFonts w:ascii="Times New Roman" w:hAnsi="Times New Roman" w:cs="Times New Roman"/>
          <w:sz w:val="24"/>
          <w:szCs w:val="24"/>
        </w:rPr>
        <w:t xml:space="preserve"> rok z uwzględnieniem planowanych zmian ilości osó</w:t>
      </w:r>
      <w:r w:rsidR="00912B5F">
        <w:rPr>
          <w:rFonts w:ascii="Times New Roman" w:hAnsi="Times New Roman" w:cs="Times New Roman"/>
          <w:sz w:val="24"/>
          <w:szCs w:val="24"/>
        </w:rPr>
        <w:t>b oraz stawki opłaty w roku 2019</w:t>
      </w:r>
    </w:p>
    <w:p w:rsidR="000E7625" w:rsidRDefault="0038680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4.W</w:t>
      </w:r>
      <w:r w:rsidR="000E7625">
        <w:rPr>
          <w:rFonts w:ascii="Times New Roman" w:hAnsi="Times New Roman" w:cs="Times New Roman"/>
          <w:sz w:val="24"/>
          <w:szCs w:val="24"/>
        </w:rPr>
        <w:t xml:space="preserve">ysokość planowanych dochodów z opłaty planistycznej, </w:t>
      </w:r>
      <w:proofErr w:type="spellStart"/>
      <w:r w:rsidR="000E7625">
        <w:rPr>
          <w:rFonts w:ascii="Times New Roman" w:hAnsi="Times New Roman" w:cs="Times New Roman"/>
          <w:sz w:val="24"/>
          <w:szCs w:val="24"/>
        </w:rPr>
        <w:t>adiacenckiej</w:t>
      </w:r>
      <w:proofErr w:type="spellEnd"/>
      <w:r w:rsidR="000E7625">
        <w:rPr>
          <w:rFonts w:ascii="Times New Roman" w:hAnsi="Times New Roman" w:cs="Times New Roman"/>
          <w:sz w:val="24"/>
          <w:szCs w:val="24"/>
        </w:rPr>
        <w:t xml:space="preserve"> oraz za zajęcie pasa drogowego powinna uwzględniać przewidywane wpływy wynikające z wydanych decyzji wymiarowych,</w:t>
      </w:r>
    </w:p>
    <w:p w:rsidR="000E7625" w:rsidRDefault="000E762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5.Podstawą wysokości dochodów z tytułu dostarczania wody będzie wplata wyliczona na podstawie planowanego d</w:t>
      </w:r>
      <w:r w:rsidR="00912B5F">
        <w:rPr>
          <w:rFonts w:ascii="Times New Roman" w:hAnsi="Times New Roman" w:cs="Times New Roman"/>
          <w:sz w:val="24"/>
          <w:szCs w:val="24"/>
        </w:rPr>
        <w:t>ochodu z tego tytułu w roku 2018</w:t>
      </w:r>
      <w:r>
        <w:rPr>
          <w:rFonts w:ascii="Times New Roman" w:hAnsi="Times New Roman" w:cs="Times New Roman"/>
          <w:sz w:val="24"/>
          <w:szCs w:val="24"/>
        </w:rPr>
        <w:t xml:space="preserve"> z uwzględnieniem planowanych nowych pod</w:t>
      </w:r>
      <w:r w:rsidR="00912B5F">
        <w:rPr>
          <w:rFonts w:ascii="Times New Roman" w:hAnsi="Times New Roman" w:cs="Times New Roman"/>
          <w:sz w:val="24"/>
          <w:szCs w:val="24"/>
        </w:rPr>
        <w:t>łączeń oraz stawki opłaty w 2019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0E7625" w:rsidRDefault="000E762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E7625">
        <w:rPr>
          <w:rFonts w:ascii="Times New Roman" w:hAnsi="Times New Roman" w:cs="Times New Roman"/>
          <w:sz w:val="24"/>
          <w:szCs w:val="24"/>
        </w:rPr>
        <w:t>Podstawą wysokości dochodó</w:t>
      </w:r>
      <w:r w:rsidR="00386803">
        <w:rPr>
          <w:rFonts w:ascii="Times New Roman" w:hAnsi="Times New Roman" w:cs="Times New Roman"/>
          <w:sz w:val="24"/>
          <w:szCs w:val="24"/>
        </w:rPr>
        <w:t>w z tytułu odprowadzania ściekó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0E7625">
        <w:rPr>
          <w:rFonts w:ascii="Times New Roman" w:hAnsi="Times New Roman" w:cs="Times New Roman"/>
          <w:sz w:val="24"/>
          <w:szCs w:val="24"/>
        </w:rPr>
        <w:t xml:space="preserve"> będzie wplata wyliczona na podstawie planowanego d</w:t>
      </w:r>
      <w:r w:rsidR="00912B5F">
        <w:rPr>
          <w:rFonts w:ascii="Times New Roman" w:hAnsi="Times New Roman" w:cs="Times New Roman"/>
          <w:sz w:val="24"/>
          <w:szCs w:val="24"/>
        </w:rPr>
        <w:t>ochodu z tego tytułu w roku 2018</w:t>
      </w:r>
      <w:r w:rsidRPr="000E7625">
        <w:rPr>
          <w:rFonts w:ascii="Times New Roman" w:hAnsi="Times New Roman" w:cs="Times New Roman"/>
          <w:sz w:val="24"/>
          <w:szCs w:val="24"/>
        </w:rPr>
        <w:t xml:space="preserve"> z uwzględnieniem planowanych nowych pod</w:t>
      </w:r>
      <w:r w:rsidR="00912B5F">
        <w:rPr>
          <w:rFonts w:ascii="Times New Roman" w:hAnsi="Times New Roman" w:cs="Times New Roman"/>
          <w:sz w:val="24"/>
          <w:szCs w:val="24"/>
        </w:rPr>
        <w:t>łączeń oraz stawki opłaty w 2019</w:t>
      </w:r>
      <w:r w:rsidRPr="000E7625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386803" w:rsidRDefault="0038680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Przy kalkulacji</w:t>
      </w:r>
      <w:r w:rsidR="00912B5F">
        <w:rPr>
          <w:rFonts w:ascii="Times New Roman" w:hAnsi="Times New Roman" w:cs="Times New Roman"/>
          <w:sz w:val="24"/>
          <w:szCs w:val="24"/>
        </w:rPr>
        <w:t xml:space="preserve"> pozostałych</w:t>
      </w:r>
      <w:r>
        <w:rPr>
          <w:rFonts w:ascii="Times New Roman" w:hAnsi="Times New Roman" w:cs="Times New Roman"/>
          <w:sz w:val="24"/>
          <w:szCs w:val="24"/>
        </w:rPr>
        <w:t xml:space="preserve"> dochodów pr</w:t>
      </w:r>
      <w:r w:rsidR="00912B5F">
        <w:rPr>
          <w:rFonts w:ascii="Times New Roman" w:hAnsi="Times New Roman" w:cs="Times New Roman"/>
          <w:sz w:val="24"/>
          <w:szCs w:val="24"/>
        </w:rPr>
        <w:t>zewidzianych w projekcie na 2019</w:t>
      </w:r>
      <w:r>
        <w:rPr>
          <w:rFonts w:ascii="Times New Roman" w:hAnsi="Times New Roman" w:cs="Times New Roman"/>
          <w:sz w:val="24"/>
          <w:szCs w:val="24"/>
        </w:rPr>
        <w:t xml:space="preserve"> rok należy uwzględnić poziom ich wykonania w latach ubiegłych oraz planowane bądź przewidywane zm</w:t>
      </w:r>
      <w:r w:rsidR="00912B5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any, które m</w:t>
      </w:r>
      <w:r w:rsidR="00912B5F">
        <w:rPr>
          <w:rFonts w:ascii="Times New Roman" w:hAnsi="Times New Roman" w:cs="Times New Roman"/>
          <w:sz w:val="24"/>
          <w:szCs w:val="24"/>
        </w:rPr>
        <w:t>ogą nastąpić do końca  roku 2018</w:t>
      </w:r>
    </w:p>
    <w:p w:rsidR="00386803" w:rsidRDefault="0038680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Kalkulację wydatków należy sporządzić w sposób racjonalny, celowy i oszczędny z uwzględnieniem w pierwszej kolejności zadań zleconych, obligatoryjnych oraz zadań kontynuowanych i wynikających z zawartych umów, porozumień,</w:t>
      </w:r>
    </w:p>
    <w:p w:rsidR="00386803" w:rsidRDefault="0038680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Wydatki rzeczowe powinny być planowane na poziomie prze</w:t>
      </w:r>
      <w:r w:rsidR="00912B5F">
        <w:rPr>
          <w:rFonts w:ascii="Times New Roman" w:hAnsi="Times New Roman" w:cs="Times New Roman"/>
          <w:sz w:val="24"/>
          <w:szCs w:val="24"/>
        </w:rPr>
        <w:t>widywanego wykonania w roku 2018</w:t>
      </w:r>
      <w:r>
        <w:rPr>
          <w:rFonts w:ascii="Times New Roman" w:hAnsi="Times New Roman" w:cs="Times New Roman"/>
          <w:sz w:val="24"/>
          <w:szCs w:val="24"/>
        </w:rPr>
        <w:t xml:space="preserve">, pomniejszonego o jednorazowe zdarzenia a powiększonego o przewidywany wzrost inflacyjny, </w:t>
      </w:r>
    </w:p>
    <w:p w:rsidR="00386803" w:rsidRDefault="0038680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632505">
        <w:rPr>
          <w:rFonts w:ascii="Times New Roman" w:hAnsi="Times New Roman" w:cs="Times New Roman"/>
          <w:sz w:val="24"/>
          <w:szCs w:val="24"/>
        </w:rPr>
        <w:t>Przy planowaniu wy</w:t>
      </w:r>
      <w:r w:rsidR="00912B5F">
        <w:rPr>
          <w:rFonts w:ascii="Times New Roman" w:hAnsi="Times New Roman" w:cs="Times New Roman"/>
          <w:sz w:val="24"/>
          <w:szCs w:val="24"/>
        </w:rPr>
        <w:t>d</w:t>
      </w:r>
      <w:r w:rsidR="005A6DE4">
        <w:rPr>
          <w:rFonts w:ascii="Times New Roman" w:hAnsi="Times New Roman" w:cs="Times New Roman"/>
          <w:sz w:val="24"/>
          <w:szCs w:val="24"/>
        </w:rPr>
        <w:t>atków na remonty i moderni</w:t>
      </w:r>
      <w:r w:rsidR="00912B5F">
        <w:rPr>
          <w:rFonts w:ascii="Times New Roman" w:hAnsi="Times New Roman" w:cs="Times New Roman"/>
          <w:sz w:val="24"/>
          <w:szCs w:val="24"/>
        </w:rPr>
        <w:t>z</w:t>
      </w:r>
      <w:r w:rsidR="005A6DE4">
        <w:rPr>
          <w:rFonts w:ascii="Times New Roman" w:hAnsi="Times New Roman" w:cs="Times New Roman"/>
          <w:sz w:val="24"/>
          <w:szCs w:val="24"/>
        </w:rPr>
        <w:t>a</w:t>
      </w:r>
      <w:r w:rsidR="00912B5F">
        <w:rPr>
          <w:rFonts w:ascii="Times New Roman" w:hAnsi="Times New Roman" w:cs="Times New Roman"/>
          <w:sz w:val="24"/>
          <w:szCs w:val="24"/>
        </w:rPr>
        <w:t>cję</w:t>
      </w:r>
      <w:r w:rsidR="00632505">
        <w:rPr>
          <w:rFonts w:ascii="Times New Roman" w:hAnsi="Times New Roman" w:cs="Times New Roman"/>
          <w:sz w:val="24"/>
          <w:szCs w:val="24"/>
        </w:rPr>
        <w:t xml:space="preserve"> należy sporządzić szczegółową kalkulację, zawierającą miedzy innymi zakres prac, szczegółowy kosztorys, uzasadnienie ich poniesienia, spodziewane efekty. W przypadku tych wydatków należy dokonać  ich podziału na wydatki o charakterze bieżącym i majątkowym.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Wyboru zadań przy konstruowaniu budżetu- zarówno w części bieżącej jak i majątkowej należy dokonać biorąc przede wszystkim  pod uwagę: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zadania kontynuowane na realizację którego zaciągnięto zobowiązania podpisując umowy wieloletnie z wykonawcami, dostawcami towarów i usług,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przy wyborze zadań majątkowych należy kierować się głównie wykazem zadań ujętych w Wieloletniej Prognozie Finansowej Gminy Orchowo,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możliwość uzyskania dofinansowania ze źródeł zewnętrznych w szczególności pochodzących z funduszy strukturalnych Unii Europejskiej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 Za bazę analityczno-porównawczą do opracowa</w:t>
      </w:r>
      <w:r w:rsidR="005A6DE4">
        <w:rPr>
          <w:rFonts w:ascii="Times New Roman" w:hAnsi="Times New Roman" w:cs="Times New Roman"/>
          <w:sz w:val="24"/>
          <w:szCs w:val="24"/>
        </w:rPr>
        <w:t>nia projektu budżetu na rok 2019</w:t>
      </w:r>
      <w:r>
        <w:rPr>
          <w:rFonts w:ascii="Times New Roman" w:hAnsi="Times New Roman" w:cs="Times New Roman"/>
          <w:sz w:val="24"/>
          <w:szCs w:val="24"/>
        </w:rPr>
        <w:t xml:space="preserve">  we wszystkich elementach kalkulacyjnych dochodów i wydatkó</w:t>
      </w:r>
      <w:r w:rsidR="00654029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z wyjątkiem zadań  inwestycyjnych  i remontowych przyjmuje się dane :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wykonanie wg</w:t>
      </w:r>
      <w:r w:rsidR="005A6DE4">
        <w:rPr>
          <w:rFonts w:ascii="Times New Roman" w:hAnsi="Times New Roman" w:cs="Times New Roman"/>
          <w:sz w:val="24"/>
          <w:szCs w:val="24"/>
        </w:rPr>
        <w:t xml:space="preserve"> stanu na dzień 30 września 2018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32505" w:rsidRDefault="00632505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</w:t>
      </w:r>
      <w:r w:rsidR="005A6DE4">
        <w:rPr>
          <w:rFonts w:ascii="Times New Roman" w:hAnsi="Times New Roman" w:cs="Times New Roman"/>
          <w:sz w:val="24"/>
          <w:szCs w:val="24"/>
        </w:rPr>
        <w:t>widywane wykonanie do końca 2018</w:t>
      </w:r>
      <w:r>
        <w:rPr>
          <w:rFonts w:ascii="Times New Roman" w:hAnsi="Times New Roman" w:cs="Times New Roman"/>
          <w:sz w:val="24"/>
          <w:szCs w:val="24"/>
        </w:rPr>
        <w:t xml:space="preserve"> roku</w:t>
      </w:r>
    </w:p>
    <w:p w:rsidR="00632505" w:rsidRDefault="005A6DE4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potrzeby na 2019</w:t>
      </w:r>
      <w:r w:rsidR="00632505">
        <w:rPr>
          <w:rFonts w:ascii="Times New Roman" w:hAnsi="Times New Roman" w:cs="Times New Roman"/>
          <w:sz w:val="24"/>
          <w:szCs w:val="24"/>
        </w:rPr>
        <w:t xml:space="preserve"> rok</w:t>
      </w:r>
    </w:p>
    <w:p w:rsidR="00654029" w:rsidRDefault="00654029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5. Określa się wzory druków do projek</w:t>
      </w:r>
      <w:r w:rsidR="005A6DE4">
        <w:rPr>
          <w:rFonts w:ascii="Times New Roman" w:hAnsi="Times New Roman" w:cs="Times New Roman"/>
          <w:sz w:val="24"/>
          <w:szCs w:val="24"/>
        </w:rPr>
        <w:t>tu budżetu Gminy Orchowo na 2019</w:t>
      </w:r>
      <w:r>
        <w:rPr>
          <w:rFonts w:ascii="Times New Roman" w:hAnsi="Times New Roman" w:cs="Times New Roman"/>
          <w:sz w:val="24"/>
          <w:szCs w:val="24"/>
        </w:rPr>
        <w:t xml:space="preserve"> rok- </w:t>
      </w:r>
      <w:r w:rsidR="00237A03">
        <w:rPr>
          <w:rFonts w:ascii="Times New Roman" w:hAnsi="Times New Roman" w:cs="Times New Roman"/>
          <w:sz w:val="24"/>
          <w:szCs w:val="24"/>
        </w:rPr>
        <w:t>obowiązują załączniki z lat poprzednich</w:t>
      </w:r>
    </w:p>
    <w:p w:rsidR="005A6DE4" w:rsidRDefault="005A6DE4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 Zobowiązuje się pracowników do spraw podatków i opłat do zebrania materiałów i propozycji celem określenia podatków i opłat lokalnych  oraz ulg i zwolnień podatkowych odrębnymi uchwałami ( postawa prawna – ogłoszenie przez Prezesa GUS średnich cen żyta dla celów podatkowych oraz określenie prze Ministra Finansów maksymalnych stawek i opłat na rok 2019)</w:t>
      </w:r>
    </w:p>
    <w:p w:rsidR="005A6DE4" w:rsidRDefault="005A6DE4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 Zobowiązuje się dysponentów o których mowa w § 2 do uwzględnienia w budżecie na 2019 rok środków dla jednostek niezaliczanych do sektora finansów publicznych, w tym stowarzyszeń, klubów sportowych itp. Na realizacje zadań własnych Gminy, którym mogą być udzielone dotacje.</w:t>
      </w:r>
    </w:p>
    <w:p w:rsidR="00542DC3" w:rsidRDefault="00542DC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 Zobowiązuje się samodzielne stanowiska pracy i Referat Finansów Urzędu Gminy do przygotowania w określonym terminie materiałów planistycznych oraz wzajemnej współpracy</w:t>
      </w:r>
    </w:p>
    <w:p w:rsidR="00654029" w:rsidRDefault="00542DC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9</w:t>
      </w:r>
      <w:r w:rsidR="00654029">
        <w:rPr>
          <w:rFonts w:ascii="Times New Roman" w:hAnsi="Times New Roman" w:cs="Times New Roman"/>
          <w:sz w:val="24"/>
          <w:szCs w:val="24"/>
        </w:rPr>
        <w:t>. Ustalenia zawarte w załącznikach do niniejszego zarządzenia mają  zastosowanie do projektowania planów finansowych jednostek budżetowych, i instytucji kultury- Gminnej Biblioteki Publicznej w Orchowie.</w:t>
      </w:r>
    </w:p>
    <w:p w:rsidR="00542DC3" w:rsidRDefault="00542DC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10 Wykonanie zarządzenia powierza się Skarbnikowi Gminy, Dyrektorowi instytucji kultury, Dyrektorom i kierownikom jednostek organizacyjnych Gminy, samodzielnym stanowiskom Urzędu Gminy Orchowo</w:t>
      </w:r>
    </w:p>
    <w:p w:rsidR="00654029" w:rsidRDefault="00542DC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11</w:t>
      </w:r>
      <w:r w:rsidR="00654029">
        <w:rPr>
          <w:rFonts w:ascii="Times New Roman" w:hAnsi="Times New Roman" w:cs="Times New Roman"/>
          <w:sz w:val="24"/>
          <w:szCs w:val="24"/>
        </w:rPr>
        <w:t>. Nadzór nad całokształtem prac związanych z przygotowaniem projekt</w:t>
      </w:r>
      <w:r w:rsidR="005A6DE4">
        <w:rPr>
          <w:rFonts w:ascii="Times New Roman" w:hAnsi="Times New Roman" w:cs="Times New Roman"/>
          <w:sz w:val="24"/>
          <w:szCs w:val="24"/>
        </w:rPr>
        <w:t>u budżetu Gminy Orchowo  na 2019</w:t>
      </w:r>
      <w:r w:rsidR="00654029">
        <w:rPr>
          <w:rFonts w:ascii="Times New Roman" w:hAnsi="Times New Roman" w:cs="Times New Roman"/>
          <w:sz w:val="24"/>
          <w:szCs w:val="24"/>
        </w:rPr>
        <w:t xml:space="preserve"> rok sprawuje Skarbnik Gminy.</w:t>
      </w:r>
    </w:p>
    <w:p w:rsidR="00654029" w:rsidRDefault="00542DC3" w:rsidP="000E762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12</w:t>
      </w:r>
      <w:r w:rsidR="00654029">
        <w:rPr>
          <w:rFonts w:ascii="Times New Roman" w:hAnsi="Times New Roman" w:cs="Times New Roman"/>
          <w:sz w:val="24"/>
          <w:szCs w:val="24"/>
        </w:rPr>
        <w:t xml:space="preserve"> Zarządzenie wchodzi w życie z dniem podpisania.</w:t>
      </w:r>
    </w:p>
    <w:p w:rsidR="00394EB9" w:rsidRDefault="00394E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394EB9" w:rsidRPr="00FA1EF0" w:rsidRDefault="00394EB9">
      <w:pPr>
        <w:rPr>
          <w:rFonts w:ascii="Times New Roman" w:hAnsi="Times New Roman" w:cs="Times New Roman"/>
          <w:sz w:val="24"/>
          <w:szCs w:val="24"/>
        </w:rPr>
      </w:pPr>
    </w:p>
    <w:sectPr w:rsidR="00394EB9" w:rsidRPr="00FA1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146"/>
    <w:rsid w:val="000E7625"/>
    <w:rsid w:val="00237A03"/>
    <w:rsid w:val="00386803"/>
    <w:rsid w:val="00394EB9"/>
    <w:rsid w:val="003A1F2B"/>
    <w:rsid w:val="003C1B5C"/>
    <w:rsid w:val="00542DC3"/>
    <w:rsid w:val="005A6DE4"/>
    <w:rsid w:val="00632505"/>
    <w:rsid w:val="00635D2C"/>
    <w:rsid w:val="00654029"/>
    <w:rsid w:val="00912B5F"/>
    <w:rsid w:val="009A0220"/>
    <w:rsid w:val="009B1A53"/>
    <w:rsid w:val="00BB075C"/>
    <w:rsid w:val="00BF3FA7"/>
    <w:rsid w:val="00E22D66"/>
    <w:rsid w:val="00EB63F0"/>
    <w:rsid w:val="00EC1146"/>
    <w:rsid w:val="00FA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7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7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974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asia</cp:lastModifiedBy>
  <cp:revision>13</cp:revision>
  <cp:lastPrinted>2018-09-11T11:26:00Z</cp:lastPrinted>
  <dcterms:created xsi:type="dcterms:W3CDTF">2017-09-27T23:44:00Z</dcterms:created>
  <dcterms:modified xsi:type="dcterms:W3CDTF">2018-09-11T11:29:00Z</dcterms:modified>
</cp:coreProperties>
</file>